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5" w:rsidRPr="00FC7C16" w:rsidRDefault="005C0FA5" w:rsidP="005C0FA5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>ИНФОРМАЦИЯ</w:t>
      </w:r>
    </w:p>
    <w:p w:rsidR="005C0FA5" w:rsidRPr="00164B8B" w:rsidRDefault="005C0FA5" w:rsidP="005C0FA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принятых мерах по устранению нарушений и недостатков, выявле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ных в ходе проведения контрольных и экспертно-аналитических мер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приятий</w:t>
      </w:r>
    </w:p>
    <w:p w:rsidR="005C0FA5" w:rsidRPr="00FC7C16" w:rsidRDefault="005C0FA5" w:rsidP="005C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FA5" w:rsidRDefault="005C0FA5" w:rsidP="005C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представления Контрольно-счетной палаты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края, направленного по результатам контрольного мероприятия </w:t>
      </w:r>
      <w:r w:rsidRPr="0079633D">
        <w:rPr>
          <w:rFonts w:ascii="Times New Roman" w:hAnsi="Times New Roman"/>
          <w:sz w:val="28"/>
          <w:szCs w:val="28"/>
        </w:rPr>
        <w:t>«</w:t>
      </w:r>
      <w:r w:rsidRPr="005C0FA5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</w:t>
      </w:r>
      <w:r w:rsidRPr="005C0FA5">
        <w:rPr>
          <w:rFonts w:ascii="Times New Roman" w:hAnsi="Times New Roman"/>
          <w:sz w:val="28"/>
          <w:szCs w:val="28"/>
        </w:rPr>
        <w:t>с</w:t>
      </w:r>
      <w:r w:rsidRPr="005C0FA5">
        <w:rPr>
          <w:rFonts w:ascii="Times New Roman" w:hAnsi="Times New Roman"/>
          <w:sz w:val="28"/>
          <w:szCs w:val="28"/>
        </w:rPr>
        <w:t>пользования средств бюджета Ставропольского края, выделенных министерс</w:t>
      </w:r>
      <w:r w:rsidRPr="005C0FA5">
        <w:rPr>
          <w:rFonts w:ascii="Times New Roman" w:hAnsi="Times New Roman"/>
          <w:sz w:val="28"/>
          <w:szCs w:val="28"/>
        </w:rPr>
        <w:t>т</w:t>
      </w:r>
      <w:r w:rsidRPr="005C0FA5">
        <w:rPr>
          <w:rFonts w:ascii="Times New Roman" w:hAnsi="Times New Roman"/>
          <w:sz w:val="28"/>
          <w:szCs w:val="28"/>
        </w:rPr>
        <w:t>ву сельского хозяйства Ставропольского края на реализацию ведомственной целевой программы «Развитие мелиорации земель сельскохозяйственного н</w:t>
      </w:r>
      <w:r w:rsidRPr="005C0FA5">
        <w:rPr>
          <w:rFonts w:ascii="Times New Roman" w:hAnsi="Times New Roman"/>
          <w:sz w:val="28"/>
          <w:szCs w:val="28"/>
        </w:rPr>
        <w:t>а</w:t>
      </w:r>
      <w:r w:rsidRPr="005C0FA5">
        <w:rPr>
          <w:rFonts w:ascii="Times New Roman" w:hAnsi="Times New Roman"/>
          <w:sz w:val="28"/>
          <w:szCs w:val="28"/>
        </w:rPr>
        <w:t>значения в Ставропольском крае на 2012 – 2014 годы»</w:t>
      </w:r>
      <w:r>
        <w:rPr>
          <w:rFonts w:ascii="Times New Roman" w:hAnsi="Times New Roman"/>
          <w:sz w:val="28"/>
          <w:szCs w:val="28"/>
        </w:rPr>
        <w:t>, министерством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хозяйства Ставропольского </w:t>
      </w:r>
      <w:r w:rsidRPr="0079633D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(далее – министерство) приняты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 по устранению и недопущению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 дальнейшем выявленных нарушений и недоста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ков.</w:t>
      </w:r>
    </w:p>
    <w:p w:rsidR="005C0FA5" w:rsidRDefault="005C0FA5" w:rsidP="005C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нарушений, связанных с предоставлением недост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верной отчетности</w:t>
      </w:r>
      <w:r w:rsidR="002F4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подпрограмме «Развитие мелиорации земель сельскох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зяйственного назначения» государственной программы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«Развитие сельского хозяйства» уточнены целевые индикаторы и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тели, </w:t>
      </w:r>
      <w:r w:rsidR="003362F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упро</w:t>
      </w:r>
      <w:r w:rsidR="003362F1">
        <w:rPr>
          <w:rFonts w:ascii="Times New Roman" w:hAnsi="Times New Roman"/>
          <w:sz w:val="28"/>
          <w:szCs w:val="28"/>
        </w:rPr>
        <w:t>стило</w:t>
      </w:r>
      <w:r>
        <w:rPr>
          <w:rFonts w:ascii="Times New Roman" w:hAnsi="Times New Roman"/>
          <w:sz w:val="28"/>
          <w:szCs w:val="28"/>
        </w:rPr>
        <w:t xml:space="preserve"> систему учета и отчетности.</w:t>
      </w:r>
    </w:p>
    <w:p w:rsidR="002F43AB" w:rsidRPr="002F43AB" w:rsidRDefault="002F43AB" w:rsidP="002F4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расширения перечня документов, на основании которых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предоставление субсидий, министерством в</w:t>
      </w:r>
      <w:r w:rsidR="001E2B1E">
        <w:rPr>
          <w:rFonts w:ascii="Times New Roman" w:hAnsi="Times New Roman"/>
          <w:sz w:val="28"/>
          <w:szCs w:val="28"/>
        </w:rPr>
        <w:t xml:space="preserve">носятся изменения в </w:t>
      </w:r>
      <w:r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Правительства Ставропольского края от 14.11.2012 № 448-п «Об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ждении </w:t>
      </w:r>
      <w:r w:rsidR="001E2B1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1E2B1E">
        <w:rPr>
          <w:rFonts w:ascii="Times New Roman" w:hAnsi="Times New Roman"/>
          <w:sz w:val="28"/>
          <w:szCs w:val="28"/>
        </w:rPr>
        <w:t xml:space="preserve"> предоставления </w:t>
      </w:r>
      <w:r w:rsidRPr="002F43AB">
        <w:rPr>
          <w:rFonts w:ascii="Times New Roman" w:hAnsi="Times New Roman"/>
          <w:sz w:val="28"/>
          <w:szCs w:val="28"/>
        </w:rPr>
        <w:t>за счет средств бюджета Ставропольского края субсидий на возмещение части затрат сельскохозяйственных товаропрои</w:t>
      </w:r>
      <w:r w:rsidRPr="002F43AB">
        <w:rPr>
          <w:rFonts w:ascii="Times New Roman" w:hAnsi="Times New Roman"/>
          <w:sz w:val="28"/>
          <w:szCs w:val="28"/>
        </w:rPr>
        <w:t>з</w:t>
      </w:r>
      <w:r w:rsidRPr="002F43AB">
        <w:rPr>
          <w:rFonts w:ascii="Times New Roman" w:hAnsi="Times New Roman"/>
          <w:sz w:val="28"/>
          <w:szCs w:val="28"/>
        </w:rPr>
        <w:t>водителей на строительство, реконструкцию и техническое перевооружение мелиоративных систем общего и индивидуального пользования и отдельно распол</w:t>
      </w:r>
      <w:r w:rsidRPr="002F43AB">
        <w:rPr>
          <w:rFonts w:ascii="Times New Roman" w:hAnsi="Times New Roman"/>
          <w:sz w:val="28"/>
          <w:szCs w:val="28"/>
        </w:rPr>
        <w:t>о</w:t>
      </w:r>
      <w:r w:rsidRPr="002F43AB">
        <w:rPr>
          <w:rFonts w:ascii="Times New Roman" w:hAnsi="Times New Roman"/>
          <w:sz w:val="28"/>
          <w:szCs w:val="28"/>
        </w:rPr>
        <w:t>женных гидротехнических сооружений, принадлежащих им на праве собственности</w:t>
      </w:r>
      <w:proofErr w:type="gramEnd"/>
      <w:r w:rsidRPr="002F43AB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2F43AB">
        <w:rPr>
          <w:rFonts w:ascii="Times New Roman" w:hAnsi="Times New Roman"/>
          <w:sz w:val="28"/>
          <w:szCs w:val="28"/>
        </w:rPr>
        <w:t>переданных</w:t>
      </w:r>
      <w:proofErr w:type="gramEnd"/>
      <w:r w:rsidRPr="002F43AB">
        <w:rPr>
          <w:rFonts w:ascii="Times New Roman" w:hAnsi="Times New Roman"/>
          <w:sz w:val="28"/>
          <w:szCs w:val="28"/>
        </w:rPr>
        <w:t xml:space="preserve"> им в пользование в установленном п</w:t>
      </w:r>
      <w:r w:rsidRPr="002F43AB">
        <w:rPr>
          <w:rFonts w:ascii="Times New Roman" w:hAnsi="Times New Roman"/>
          <w:sz w:val="28"/>
          <w:szCs w:val="28"/>
        </w:rPr>
        <w:t>о</w:t>
      </w:r>
      <w:r w:rsidRPr="002F43AB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>»</w:t>
      </w:r>
      <w:r w:rsidRPr="002F43AB">
        <w:rPr>
          <w:rFonts w:ascii="Times New Roman" w:hAnsi="Times New Roman"/>
          <w:sz w:val="28"/>
          <w:szCs w:val="28"/>
        </w:rPr>
        <w:t>.</w:t>
      </w:r>
    </w:p>
    <w:p w:rsidR="003362F1" w:rsidRDefault="002F43AB" w:rsidP="005C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ФГБУ «Управление «Ставропольмелиоводхоз» направлено письменное обращение </w:t>
      </w:r>
      <w:r w:rsidR="003362F1">
        <w:rPr>
          <w:rFonts w:ascii="Times New Roman" w:hAnsi="Times New Roman"/>
          <w:sz w:val="28"/>
          <w:szCs w:val="28"/>
        </w:rPr>
        <w:t>об организации совместного ежеквартального мониторинга состо</w:t>
      </w:r>
      <w:r w:rsidR="003362F1">
        <w:rPr>
          <w:rFonts w:ascii="Times New Roman" w:hAnsi="Times New Roman"/>
          <w:sz w:val="28"/>
          <w:szCs w:val="28"/>
        </w:rPr>
        <w:t>я</w:t>
      </w:r>
      <w:r w:rsidR="003362F1">
        <w:rPr>
          <w:rFonts w:ascii="Times New Roman" w:hAnsi="Times New Roman"/>
          <w:sz w:val="28"/>
          <w:szCs w:val="28"/>
        </w:rPr>
        <w:t>ния мелиоративных земель и предоставлении соответствующих данных в м</w:t>
      </w:r>
      <w:r w:rsidR="003362F1">
        <w:rPr>
          <w:rFonts w:ascii="Times New Roman" w:hAnsi="Times New Roman"/>
          <w:sz w:val="28"/>
          <w:szCs w:val="28"/>
        </w:rPr>
        <w:t>и</w:t>
      </w:r>
      <w:r w:rsidR="003362F1">
        <w:rPr>
          <w:rFonts w:ascii="Times New Roman" w:hAnsi="Times New Roman"/>
          <w:sz w:val="28"/>
          <w:szCs w:val="28"/>
        </w:rPr>
        <w:t>нистерс</w:t>
      </w:r>
      <w:r w:rsidR="003362F1">
        <w:rPr>
          <w:rFonts w:ascii="Times New Roman" w:hAnsi="Times New Roman"/>
          <w:sz w:val="28"/>
          <w:szCs w:val="28"/>
        </w:rPr>
        <w:t>т</w:t>
      </w:r>
      <w:r w:rsidR="003362F1">
        <w:rPr>
          <w:rFonts w:ascii="Times New Roman" w:hAnsi="Times New Roman"/>
          <w:sz w:val="28"/>
          <w:szCs w:val="28"/>
        </w:rPr>
        <w:t>во.</w:t>
      </w:r>
    </w:p>
    <w:p w:rsidR="005C0FA5" w:rsidRDefault="005C0FA5" w:rsidP="005C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772" w:rsidRDefault="003362F1"/>
    <w:sectPr w:rsidR="000A4772" w:rsidSect="005C0F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0FA5"/>
    <w:rsid w:val="00053BA3"/>
    <w:rsid w:val="000D0904"/>
    <w:rsid w:val="0012082C"/>
    <w:rsid w:val="00127663"/>
    <w:rsid w:val="001816B0"/>
    <w:rsid w:val="001B153F"/>
    <w:rsid w:val="001E2B1E"/>
    <w:rsid w:val="001F485D"/>
    <w:rsid w:val="00204FC2"/>
    <w:rsid w:val="00265C25"/>
    <w:rsid w:val="00277285"/>
    <w:rsid w:val="002B7DF8"/>
    <w:rsid w:val="002F43AB"/>
    <w:rsid w:val="003362F1"/>
    <w:rsid w:val="003B0999"/>
    <w:rsid w:val="003D1BDF"/>
    <w:rsid w:val="003F5354"/>
    <w:rsid w:val="004274BE"/>
    <w:rsid w:val="0044753A"/>
    <w:rsid w:val="00552BD4"/>
    <w:rsid w:val="005C0FA5"/>
    <w:rsid w:val="00705D19"/>
    <w:rsid w:val="00AD58A5"/>
    <w:rsid w:val="00CC1EB8"/>
    <w:rsid w:val="00D767E0"/>
    <w:rsid w:val="00D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2</cp:revision>
  <cp:lastPrinted>2015-09-18T06:21:00Z</cp:lastPrinted>
  <dcterms:created xsi:type="dcterms:W3CDTF">2015-09-18T06:01:00Z</dcterms:created>
  <dcterms:modified xsi:type="dcterms:W3CDTF">2015-09-18T06:23:00Z</dcterms:modified>
</cp:coreProperties>
</file>