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4E" w:rsidRPr="000E2BE8" w:rsidRDefault="00CA634E" w:rsidP="000E2BE8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0E2BE8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CA634E" w:rsidRPr="000E2BE8" w:rsidRDefault="00ED1F32" w:rsidP="00CD7AA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2BE8">
        <w:rPr>
          <w:rFonts w:ascii="Times New Roman" w:hAnsi="Times New Roman" w:cs="Times New Roman"/>
          <w:b/>
          <w:sz w:val="28"/>
          <w:szCs w:val="28"/>
        </w:rPr>
        <w:t>о принятых решениях и мерах по внесенным представлениям по результатам проведенного контрольного мероприятия</w:t>
      </w:r>
      <w:r w:rsidR="00CA634E" w:rsidRPr="000E2BE8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CD7AA0" w:rsidRPr="000E7AD2">
        <w:rPr>
          <w:rFonts w:ascii="Times New Roman" w:eastAsia="Times New Roman" w:hAnsi="Times New Roman"/>
          <w:b/>
          <w:sz w:val="28"/>
          <w:szCs w:val="28"/>
          <w:lang w:eastAsia="ru-RU"/>
        </w:rPr>
        <w:t>Проверка з</w:t>
      </w:r>
      <w:r w:rsidR="00CD7AA0" w:rsidRPr="000E7AD2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CD7AA0" w:rsidRPr="000E7AD2">
        <w:rPr>
          <w:rFonts w:ascii="Times New Roman" w:eastAsia="Times New Roman" w:hAnsi="Times New Roman"/>
          <w:b/>
          <w:sz w:val="28"/>
          <w:szCs w:val="28"/>
          <w:lang w:eastAsia="ru-RU"/>
        </w:rPr>
        <w:t>конности, результативности (эффективности и экономности) использ</w:t>
      </w:r>
      <w:r w:rsidR="00CD7AA0" w:rsidRPr="000E7AD2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CD7AA0" w:rsidRPr="000E7AD2">
        <w:rPr>
          <w:rFonts w:ascii="Times New Roman" w:eastAsia="Times New Roman" w:hAnsi="Times New Roman"/>
          <w:b/>
          <w:sz w:val="28"/>
          <w:szCs w:val="28"/>
          <w:lang w:eastAsia="ru-RU"/>
        </w:rPr>
        <w:t>вания средств бюджета Ставропольского края, выделенных в 2016-2017 годах и истекшем периоде 2018 года на реализацию мероприятий по</w:t>
      </w:r>
      <w:r w:rsidR="00CD7AA0" w:rsidRPr="000E7AD2"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 w:rsidR="00CD7AA0" w:rsidRPr="000E7AD2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 «Туристско-рекреационный комплекс» государственной программы Ставропольского края «Культура и туристско-рекреационный комплекс</w:t>
      </w:r>
      <w:r w:rsidR="00CA634E" w:rsidRPr="000E2BE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A634E" w:rsidRPr="000E2BE8" w:rsidRDefault="00CA634E" w:rsidP="000E2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F32" w:rsidRPr="000E2BE8" w:rsidRDefault="00ED1F32" w:rsidP="000E2BE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2BE8">
        <w:rPr>
          <w:rStyle w:val="a4"/>
          <w:sz w:val="28"/>
          <w:szCs w:val="28"/>
        </w:rPr>
        <w:t>Основание для проведения контрольного мероприятия</w:t>
      </w:r>
      <w:r w:rsidRPr="000E2BE8">
        <w:rPr>
          <w:sz w:val="28"/>
          <w:szCs w:val="28"/>
        </w:rPr>
        <w:t xml:space="preserve">: </w:t>
      </w:r>
      <w:r w:rsidR="00CD7AA0" w:rsidRPr="000E7AD2">
        <w:rPr>
          <w:sz w:val="28"/>
          <w:szCs w:val="28"/>
        </w:rPr>
        <w:t>пункт 2.16.1 плана работы Контрольно-счетной палаты Ставропольского края на 2018 год, распоряжения Контрольно-счетной палаты Ставропольского края от 31.05.2018 № 35, от 16.06.2018 № 37 и от 23.07.2018 № 47.</w:t>
      </w:r>
    </w:p>
    <w:p w:rsidR="00ED1F32" w:rsidRPr="000E2BE8" w:rsidRDefault="00ED1F32" w:rsidP="000E2BE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2BE8">
        <w:rPr>
          <w:sz w:val="28"/>
          <w:szCs w:val="28"/>
        </w:rPr>
        <w:t> </w:t>
      </w:r>
    </w:p>
    <w:p w:rsidR="00ED1F32" w:rsidRDefault="00ED1F32" w:rsidP="00823A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3ACC">
        <w:rPr>
          <w:rStyle w:val="a4"/>
          <w:sz w:val="28"/>
          <w:szCs w:val="28"/>
        </w:rPr>
        <w:t xml:space="preserve">Сроки проведения контрольного мероприятия: </w:t>
      </w:r>
      <w:r w:rsidR="00190F20" w:rsidRPr="000E7AD2">
        <w:rPr>
          <w:bCs/>
          <w:sz w:val="28"/>
          <w:szCs w:val="28"/>
        </w:rPr>
        <w:t xml:space="preserve">с 04 июня </w:t>
      </w:r>
      <w:r w:rsidR="00190F20" w:rsidRPr="000E7AD2">
        <w:rPr>
          <w:sz w:val="28"/>
          <w:szCs w:val="28"/>
        </w:rPr>
        <w:t>по 24 а</w:t>
      </w:r>
      <w:r w:rsidR="00190F20" w:rsidRPr="000E7AD2">
        <w:rPr>
          <w:sz w:val="28"/>
          <w:szCs w:val="28"/>
        </w:rPr>
        <w:t>в</w:t>
      </w:r>
      <w:r w:rsidR="00190F20" w:rsidRPr="000E7AD2">
        <w:rPr>
          <w:sz w:val="28"/>
          <w:szCs w:val="28"/>
        </w:rPr>
        <w:t>густа 2018 года</w:t>
      </w:r>
      <w:r w:rsidRPr="00823ACC">
        <w:rPr>
          <w:sz w:val="28"/>
          <w:szCs w:val="28"/>
        </w:rPr>
        <w:t>.</w:t>
      </w:r>
    </w:p>
    <w:p w:rsidR="00973D6C" w:rsidRPr="00823ACC" w:rsidRDefault="00434E4F" w:rsidP="00B1199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D44544">
        <w:rPr>
          <w:sz w:val="28"/>
          <w:szCs w:val="28"/>
        </w:rPr>
        <w:t>инистерство</w:t>
      </w:r>
      <w:r>
        <w:rPr>
          <w:sz w:val="28"/>
          <w:szCs w:val="28"/>
        </w:rPr>
        <w:t>м</w:t>
      </w:r>
      <w:r w:rsidRPr="00D44544">
        <w:rPr>
          <w:sz w:val="28"/>
          <w:szCs w:val="28"/>
        </w:rPr>
        <w:t xml:space="preserve"> туризма и оздоровительных курортов Ставропольского края и </w:t>
      </w:r>
      <w:r>
        <w:rPr>
          <w:sz w:val="28"/>
          <w:szCs w:val="28"/>
        </w:rPr>
        <w:t>четырьмя</w:t>
      </w:r>
      <w:r w:rsidRPr="00D44544">
        <w:rPr>
          <w:sz w:val="28"/>
          <w:szCs w:val="28"/>
        </w:rPr>
        <w:t xml:space="preserve"> администрации муниципальных образований Ставропол</w:t>
      </w:r>
      <w:r w:rsidRPr="00D44544">
        <w:rPr>
          <w:sz w:val="28"/>
          <w:szCs w:val="28"/>
        </w:rPr>
        <w:t>ь</w:t>
      </w:r>
      <w:r w:rsidRPr="00D44544">
        <w:rPr>
          <w:sz w:val="28"/>
          <w:szCs w:val="28"/>
        </w:rPr>
        <w:t>ского края</w:t>
      </w:r>
      <w:r>
        <w:rPr>
          <w:sz w:val="28"/>
          <w:szCs w:val="28"/>
        </w:rPr>
        <w:t xml:space="preserve"> </w:t>
      </w:r>
      <w:r w:rsidR="00973D6C">
        <w:rPr>
          <w:sz w:val="28"/>
          <w:szCs w:val="28"/>
        </w:rPr>
        <w:t>приняты меры по исполнению представлени</w:t>
      </w:r>
      <w:r>
        <w:rPr>
          <w:sz w:val="28"/>
          <w:szCs w:val="28"/>
        </w:rPr>
        <w:t>й</w:t>
      </w:r>
      <w:r w:rsidR="00973D6C">
        <w:rPr>
          <w:sz w:val="28"/>
          <w:szCs w:val="28"/>
        </w:rPr>
        <w:t xml:space="preserve"> Контрольно-счетной</w:t>
      </w:r>
      <w:r w:rsidR="00973D6C" w:rsidRPr="00973D6C">
        <w:rPr>
          <w:sz w:val="28"/>
          <w:szCs w:val="28"/>
        </w:rPr>
        <w:t xml:space="preserve"> </w:t>
      </w:r>
      <w:r w:rsidR="00CC15B4">
        <w:rPr>
          <w:sz w:val="28"/>
          <w:szCs w:val="28"/>
        </w:rPr>
        <w:t xml:space="preserve">палатой Ставропольского края </w:t>
      </w:r>
      <w:r>
        <w:rPr>
          <w:sz w:val="28"/>
          <w:szCs w:val="28"/>
        </w:rPr>
        <w:t>и</w:t>
      </w:r>
      <w:r w:rsidR="00973D6C">
        <w:rPr>
          <w:sz w:val="28"/>
          <w:szCs w:val="28"/>
        </w:rPr>
        <w:t xml:space="preserve"> недопущению в дальнейшем выя</w:t>
      </w:r>
      <w:r w:rsidR="00973D6C">
        <w:rPr>
          <w:sz w:val="28"/>
          <w:szCs w:val="28"/>
        </w:rPr>
        <w:t>в</w:t>
      </w:r>
      <w:r w:rsidR="00973D6C">
        <w:rPr>
          <w:sz w:val="28"/>
          <w:szCs w:val="28"/>
        </w:rPr>
        <w:t>ленных контрольным мероприятием нарушений</w:t>
      </w:r>
      <w:r w:rsidR="00973D6C" w:rsidRPr="00CF0922">
        <w:rPr>
          <w:sz w:val="28"/>
          <w:szCs w:val="28"/>
        </w:rPr>
        <w:t>.</w:t>
      </w:r>
      <w:r w:rsidR="00CF0922" w:rsidRPr="00CF0922">
        <w:rPr>
          <w:sz w:val="28"/>
          <w:szCs w:val="28"/>
        </w:rPr>
        <w:t xml:space="preserve"> К дисциплинарной отве</w:t>
      </w:r>
      <w:r w:rsidR="00CF0922" w:rsidRPr="00CF0922">
        <w:rPr>
          <w:sz w:val="28"/>
          <w:szCs w:val="28"/>
        </w:rPr>
        <w:t>т</w:t>
      </w:r>
      <w:r w:rsidR="00CF0922" w:rsidRPr="00CF0922">
        <w:rPr>
          <w:sz w:val="28"/>
          <w:szCs w:val="28"/>
        </w:rPr>
        <w:t>ственности привл</w:t>
      </w:r>
      <w:r w:rsidR="00CF0922" w:rsidRPr="00CF0922">
        <w:rPr>
          <w:sz w:val="28"/>
          <w:szCs w:val="28"/>
        </w:rPr>
        <w:t>е</w:t>
      </w:r>
      <w:r w:rsidR="00CF0922" w:rsidRPr="00CF0922">
        <w:rPr>
          <w:sz w:val="28"/>
          <w:szCs w:val="28"/>
        </w:rPr>
        <w:t xml:space="preserve">чены </w:t>
      </w:r>
      <w:r w:rsidR="00B1199F">
        <w:rPr>
          <w:sz w:val="28"/>
          <w:szCs w:val="28"/>
        </w:rPr>
        <w:t>пять</w:t>
      </w:r>
      <w:r w:rsidR="00CF0922" w:rsidRPr="00CF0922">
        <w:rPr>
          <w:sz w:val="28"/>
          <w:szCs w:val="28"/>
        </w:rPr>
        <w:t xml:space="preserve"> должностных лиц.</w:t>
      </w:r>
    </w:p>
    <w:p w:rsidR="00324057" w:rsidRDefault="00ED1F32" w:rsidP="00527C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4057">
        <w:rPr>
          <w:sz w:val="28"/>
          <w:szCs w:val="28"/>
        </w:rPr>
        <w:t xml:space="preserve">По материалам Контрольно-счетной палаты </w:t>
      </w:r>
      <w:r w:rsidR="00CC15B4">
        <w:rPr>
          <w:sz w:val="28"/>
          <w:szCs w:val="28"/>
        </w:rPr>
        <w:t>Ставропольского края</w:t>
      </w:r>
      <w:bookmarkStart w:id="0" w:name="_GoBack"/>
      <w:bookmarkEnd w:id="0"/>
      <w:r w:rsidRPr="00324057">
        <w:rPr>
          <w:sz w:val="28"/>
          <w:szCs w:val="28"/>
        </w:rPr>
        <w:t xml:space="preserve"> о выявленных наруш</w:t>
      </w:r>
      <w:r w:rsidRPr="00324057">
        <w:rPr>
          <w:sz w:val="28"/>
          <w:szCs w:val="28"/>
        </w:rPr>
        <w:t>е</w:t>
      </w:r>
      <w:r w:rsidRPr="00324057">
        <w:rPr>
          <w:sz w:val="28"/>
          <w:szCs w:val="28"/>
        </w:rPr>
        <w:t>ния</w:t>
      </w:r>
      <w:r w:rsidR="00324057">
        <w:rPr>
          <w:sz w:val="28"/>
          <w:szCs w:val="28"/>
        </w:rPr>
        <w:t>х действующего законодательства:</w:t>
      </w:r>
    </w:p>
    <w:p w:rsidR="00ED1F32" w:rsidRDefault="00324057" w:rsidP="00527C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1F32" w:rsidRPr="00922283">
        <w:rPr>
          <w:sz w:val="28"/>
          <w:szCs w:val="28"/>
        </w:rPr>
        <w:t>министерством финансов Ставрополь</w:t>
      </w:r>
      <w:r w:rsidR="00922283" w:rsidRPr="00922283">
        <w:rPr>
          <w:sz w:val="28"/>
          <w:szCs w:val="28"/>
        </w:rPr>
        <w:t>ского края в</w:t>
      </w:r>
      <w:r w:rsidR="00922283" w:rsidRPr="00922283">
        <w:rPr>
          <w:sz w:val="28"/>
          <w:szCs w:val="28"/>
        </w:rPr>
        <w:t xml:space="preserve">ынесено </w:t>
      </w:r>
      <w:r w:rsidR="00922283" w:rsidRPr="00922283">
        <w:rPr>
          <w:sz w:val="28"/>
          <w:szCs w:val="28"/>
        </w:rPr>
        <w:t>4</w:t>
      </w:r>
      <w:r w:rsidR="00922283" w:rsidRPr="00922283">
        <w:rPr>
          <w:sz w:val="28"/>
          <w:szCs w:val="28"/>
        </w:rPr>
        <w:t xml:space="preserve"> пост</w:t>
      </w:r>
      <w:r w:rsidR="00922283" w:rsidRPr="00922283">
        <w:rPr>
          <w:sz w:val="28"/>
          <w:szCs w:val="28"/>
        </w:rPr>
        <w:t>а</w:t>
      </w:r>
      <w:r w:rsidR="00922283" w:rsidRPr="00922283">
        <w:rPr>
          <w:sz w:val="28"/>
          <w:szCs w:val="28"/>
        </w:rPr>
        <w:t>новлени</w:t>
      </w:r>
      <w:r w:rsidR="00922283" w:rsidRPr="00922283">
        <w:rPr>
          <w:sz w:val="28"/>
          <w:szCs w:val="28"/>
        </w:rPr>
        <w:t>я</w:t>
      </w:r>
      <w:r w:rsidR="00922283" w:rsidRPr="00922283">
        <w:rPr>
          <w:sz w:val="28"/>
          <w:szCs w:val="28"/>
        </w:rPr>
        <w:t xml:space="preserve"> о назначении административного наказания</w:t>
      </w:r>
      <w:r w:rsidR="00922283">
        <w:rPr>
          <w:sz w:val="28"/>
          <w:szCs w:val="28"/>
        </w:rPr>
        <w:t xml:space="preserve"> в отношении дол</w:t>
      </w:r>
      <w:r w:rsidR="00922283">
        <w:rPr>
          <w:sz w:val="28"/>
          <w:szCs w:val="28"/>
        </w:rPr>
        <w:t>ж</w:t>
      </w:r>
      <w:r w:rsidR="00922283">
        <w:rPr>
          <w:sz w:val="28"/>
          <w:szCs w:val="28"/>
        </w:rPr>
        <w:t xml:space="preserve">ностных лиц, допустивших нарушения требований </w:t>
      </w:r>
      <w:r w:rsidR="00922283" w:rsidRPr="0084279C">
        <w:rPr>
          <w:sz w:val="28"/>
          <w:szCs w:val="28"/>
        </w:rPr>
        <w:t>действующего законод</w:t>
      </w:r>
      <w:r w:rsidR="00922283" w:rsidRPr="0084279C">
        <w:rPr>
          <w:sz w:val="28"/>
          <w:szCs w:val="28"/>
        </w:rPr>
        <w:t>а</w:t>
      </w:r>
      <w:r w:rsidR="00922283" w:rsidRPr="0084279C">
        <w:rPr>
          <w:sz w:val="28"/>
          <w:szCs w:val="28"/>
        </w:rPr>
        <w:t xml:space="preserve">тельства при осуществлении закупок </w:t>
      </w:r>
      <w:r w:rsidR="00922283" w:rsidRPr="00D46CA2">
        <w:rPr>
          <w:sz w:val="28"/>
          <w:szCs w:val="28"/>
        </w:rPr>
        <w:t>товаров, работ, услуг</w:t>
      </w:r>
      <w:r w:rsidR="00ED1F32" w:rsidRPr="00922283">
        <w:rPr>
          <w:sz w:val="28"/>
          <w:szCs w:val="28"/>
        </w:rPr>
        <w:t>,</w:t>
      </w:r>
      <w:r w:rsidR="00F36A6E" w:rsidRPr="00922283">
        <w:rPr>
          <w:sz w:val="28"/>
          <w:szCs w:val="28"/>
        </w:rPr>
        <w:t xml:space="preserve"> размер назначе</w:t>
      </w:r>
      <w:r w:rsidR="00F36A6E" w:rsidRPr="00922283">
        <w:rPr>
          <w:sz w:val="28"/>
          <w:szCs w:val="28"/>
        </w:rPr>
        <w:t>н</w:t>
      </w:r>
      <w:r w:rsidR="00F36A6E" w:rsidRPr="00922283">
        <w:rPr>
          <w:sz w:val="28"/>
          <w:szCs w:val="28"/>
        </w:rPr>
        <w:t>ного административного штрафа составил в</w:t>
      </w:r>
      <w:r w:rsidR="00ED1F32" w:rsidRPr="00922283">
        <w:rPr>
          <w:sz w:val="28"/>
          <w:szCs w:val="28"/>
        </w:rPr>
        <w:t xml:space="preserve"> общ</w:t>
      </w:r>
      <w:r w:rsidR="00F36A6E" w:rsidRPr="00922283">
        <w:rPr>
          <w:sz w:val="28"/>
          <w:szCs w:val="28"/>
        </w:rPr>
        <w:t>ей</w:t>
      </w:r>
      <w:r w:rsidR="00ED1F32" w:rsidRPr="00922283">
        <w:rPr>
          <w:sz w:val="28"/>
          <w:szCs w:val="28"/>
        </w:rPr>
        <w:t xml:space="preserve"> сумм</w:t>
      </w:r>
      <w:r w:rsidR="00F36A6E" w:rsidRPr="00922283">
        <w:rPr>
          <w:sz w:val="28"/>
          <w:szCs w:val="28"/>
        </w:rPr>
        <w:t>е</w:t>
      </w:r>
      <w:r w:rsidR="00ED1F32" w:rsidRPr="00922283">
        <w:rPr>
          <w:sz w:val="28"/>
          <w:szCs w:val="28"/>
        </w:rPr>
        <w:t xml:space="preserve"> </w:t>
      </w:r>
      <w:r w:rsidR="00C43CA0" w:rsidRPr="00922283">
        <w:rPr>
          <w:sz w:val="28"/>
          <w:szCs w:val="28"/>
        </w:rPr>
        <w:t>75</w:t>
      </w:r>
      <w:r w:rsidRPr="00922283">
        <w:rPr>
          <w:sz w:val="28"/>
          <w:szCs w:val="28"/>
        </w:rPr>
        <w:t>,0 тыс. ру</w:t>
      </w:r>
      <w:r w:rsidRPr="00922283">
        <w:rPr>
          <w:sz w:val="28"/>
          <w:szCs w:val="28"/>
        </w:rPr>
        <w:t>б</w:t>
      </w:r>
      <w:r w:rsidRPr="00922283">
        <w:rPr>
          <w:sz w:val="28"/>
          <w:szCs w:val="28"/>
        </w:rPr>
        <w:t>лей</w:t>
      </w:r>
      <w:r>
        <w:rPr>
          <w:sz w:val="28"/>
          <w:szCs w:val="28"/>
        </w:rPr>
        <w:t>;</w:t>
      </w:r>
    </w:p>
    <w:p w:rsidR="00071D55" w:rsidRDefault="00324057" w:rsidP="00071D5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прокуратур</w:t>
      </w:r>
      <w:r w:rsidR="00071D55">
        <w:rPr>
          <w:sz w:val="28"/>
          <w:szCs w:val="28"/>
        </w:rPr>
        <w:t>ами</w:t>
      </w:r>
      <w:r>
        <w:rPr>
          <w:sz w:val="28"/>
          <w:szCs w:val="28"/>
        </w:rPr>
        <w:t xml:space="preserve"> г. Ессентуки </w:t>
      </w:r>
      <w:r w:rsidR="00071D55">
        <w:rPr>
          <w:sz w:val="28"/>
          <w:szCs w:val="28"/>
        </w:rPr>
        <w:t xml:space="preserve">и </w:t>
      </w:r>
      <w:r w:rsidR="00071D55">
        <w:rPr>
          <w:sz w:val="28"/>
          <w:szCs w:val="28"/>
        </w:rPr>
        <w:t>г. Железноводска</w:t>
      </w:r>
      <w:r w:rsidR="00071D55">
        <w:rPr>
          <w:sz w:val="28"/>
          <w:szCs w:val="28"/>
        </w:rPr>
        <w:t xml:space="preserve"> главам названных г</w:t>
      </w:r>
      <w:r w:rsidR="00071D55">
        <w:rPr>
          <w:sz w:val="28"/>
          <w:szCs w:val="28"/>
        </w:rPr>
        <w:t>о</w:t>
      </w:r>
      <w:r w:rsidR="00071D55">
        <w:rPr>
          <w:sz w:val="28"/>
          <w:szCs w:val="28"/>
        </w:rPr>
        <w:t xml:space="preserve">родов-курортов </w:t>
      </w:r>
      <w:r>
        <w:rPr>
          <w:sz w:val="28"/>
          <w:szCs w:val="28"/>
        </w:rPr>
        <w:t>вынесен</w:t>
      </w:r>
      <w:r w:rsidR="00071D55">
        <w:rPr>
          <w:sz w:val="28"/>
          <w:szCs w:val="28"/>
        </w:rPr>
        <w:t>ы</w:t>
      </w:r>
      <w:r>
        <w:rPr>
          <w:sz w:val="28"/>
          <w:szCs w:val="28"/>
        </w:rPr>
        <w:t xml:space="preserve"> представлени</w:t>
      </w:r>
      <w:r w:rsidR="00071D55">
        <w:rPr>
          <w:sz w:val="28"/>
          <w:szCs w:val="28"/>
        </w:rPr>
        <w:t>я</w:t>
      </w:r>
      <w:r>
        <w:rPr>
          <w:sz w:val="28"/>
          <w:szCs w:val="28"/>
        </w:rPr>
        <w:t xml:space="preserve"> об устранении выявленных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шений</w:t>
      </w:r>
      <w:r w:rsidR="00071D55">
        <w:rPr>
          <w:sz w:val="28"/>
          <w:szCs w:val="28"/>
        </w:rPr>
        <w:t>.</w:t>
      </w:r>
    </w:p>
    <w:p w:rsidR="00324057" w:rsidRDefault="00324057" w:rsidP="00527C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24057" w:rsidRPr="00190F20" w:rsidRDefault="00324057" w:rsidP="00527C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ED1F32" w:rsidRDefault="00ED1F32" w:rsidP="00527C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6152D" w:rsidRDefault="0046152D" w:rsidP="00527C45">
      <w:pPr>
        <w:pStyle w:val="a3"/>
        <w:spacing w:before="0" w:beforeAutospacing="0" w:after="0" w:afterAutospacing="0"/>
        <w:jc w:val="both"/>
      </w:pPr>
    </w:p>
    <w:p w:rsidR="0046152D" w:rsidRDefault="0046152D" w:rsidP="00527C45">
      <w:pPr>
        <w:pStyle w:val="a3"/>
        <w:spacing w:before="0" w:beforeAutospacing="0" w:after="0" w:afterAutospacing="0"/>
        <w:jc w:val="both"/>
      </w:pPr>
    </w:p>
    <w:p w:rsidR="00973D6C" w:rsidRPr="00973D6C" w:rsidRDefault="00973D6C" w:rsidP="00527C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3D6C">
        <w:rPr>
          <w:sz w:val="28"/>
          <w:szCs w:val="28"/>
        </w:rPr>
        <w:t xml:space="preserve">Руководитель </w:t>
      </w:r>
    </w:p>
    <w:p w:rsidR="00973D6C" w:rsidRPr="00973D6C" w:rsidRDefault="00973D6C" w:rsidP="00527C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3D6C">
        <w:rPr>
          <w:sz w:val="28"/>
          <w:szCs w:val="28"/>
        </w:rPr>
        <w:t xml:space="preserve">контрольного мероприятия </w:t>
      </w:r>
    </w:p>
    <w:p w:rsidR="00ED1F32" w:rsidRDefault="00ED1F32" w:rsidP="00527C45">
      <w:pPr>
        <w:pStyle w:val="a3"/>
        <w:spacing w:before="0" w:beforeAutospacing="0" w:after="0" w:afterAutospacing="0"/>
        <w:jc w:val="both"/>
      </w:pPr>
      <w:r w:rsidRPr="00EF7DFC">
        <w:rPr>
          <w:sz w:val="28"/>
          <w:szCs w:val="28"/>
        </w:rPr>
        <w:t>Аудитор</w:t>
      </w:r>
      <w:r>
        <w:t xml:space="preserve">                                                                                                                  </w:t>
      </w:r>
      <w:r>
        <w:rPr>
          <w:sz w:val="28"/>
          <w:szCs w:val="28"/>
        </w:rPr>
        <w:t>С.А. Горло</w:t>
      </w:r>
    </w:p>
    <w:p w:rsidR="00ED1F32" w:rsidRDefault="00ED1F32"/>
    <w:sectPr w:rsidR="00ED1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7D"/>
    <w:rsid w:val="00071D55"/>
    <w:rsid w:val="00092FEE"/>
    <w:rsid w:val="000E2BE8"/>
    <w:rsid w:val="0010007D"/>
    <w:rsid w:val="00190F20"/>
    <w:rsid w:val="002E2FB8"/>
    <w:rsid w:val="00324057"/>
    <w:rsid w:val="00326E9A"/>
    <w:rsid w:val="003332CD"/>
    <w:rsid w:val="00432EEF"/>
    <w:rsid w:val="00434E4F"/>
    <w:rsid w:val="0046152D"/>
    <w:rsid w:val="00527C45"/>
    <w:rsid w:val="006512CC"/>
    <w:rsid w:val="007318BC"/>
    <w:rsid w:val="00823ACC"/>
    <w:rsid w:val="008C3817"/>
    <w:rsid w:val="00902BA3"/>
    <w:rsid w:val="00922283"/>
    <w:rsid w:val="00973D6C"/>
    <w:rsid w:val="009A1649"/>
    <w:rsid w:val="009C1102"/>
    <w:rsid w:val="009F77A0"/>
    <w:rsid w:val="00A11AF9"/>
    <w:rsid w:val="00B1199F"/>
    <w:rsid w:val="00B26DEE"/>
    <w:rsid w:val="00C43CA0"/>
    <w:rsid w:val="00C4517A"/>
    <w:rsid w:val="00CA634E"/>
    <w:rsid w:val="00CC15B4"/>
    <w:rsid w:val="00CD7AA0"/>
    <w:rsid w:val="00CF0922"/>
    <w:rsid w:val="00DC4C1D"/>
    <w:rsid w:val="00ED1F32"/>
    <w:rsid w:val="00EF6DE7"/>
    <w:rsid w:val="00EF7DFC"/>
    <w:rsid w:val="00F3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1F32"/>
    <w:rPr>
      <w:b/>
      <w:bCs/>
    </w:rPr>
  </w:style>
  <w:style w:type="paragraph" w:customStyle="1" w:styleId="standard">
    <w:name w:val="standard"/>
    <w:basedOn w:val="a"/>
    <w:rsid w:val="00ED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1F32"/>
    <w:rPr>
      <w:b/>
      <w:bCs/>
    </w:rPr>
  </w:style>
  <w:style w:type="paragraph" w:customStyle="1" w:styleId="standard">
    <w:name w:val="standard"/>
    <w:basedOn w:val="a"/>
    <w:rsid w:val="00ED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BBC72-77CD-47BA-BBC9-95F557357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Волосникова Светлана Александровна</dc:creator>
  <cp:keywords/>
  <dc:description/>
  <cp:lastModifiedBy>Волосникова Светлана Александровна</cp:lastModifiedBy>
  <cp:revision>28</cp:revision>
  <cp:lastPrinted>2018-10-22T13:31:00Z</cp:lastPrinted>
  <dcterms:created xsi:type="dcterms:W3CDTF">2018-02-09T11:37:00Z</dcterms:created>
  <dcterms:modified xsi:type="dcterms:W3CDTF">2018-10-22T13:37:00Z</dcterms:modified>
</cp:coreProperties>
</file>