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DA" w:rsidRPr="00BB4FDA" w:rsidRDefault="00BB4FDA" w:rsidP="00BB4FDA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BB4FDA">
        <w:rPr>
          <w:rFonts w:ascii="Times New Roman" w:hAnsi="Times New Roman"/>
          <w:b/>
          <w:sz w:val="28"/>
          <w:szCs w:val="28"/>
        </w:rPr>
        <w:t>ИНФОРМАЦИЯ</w:t>
      </w:r>
    </w:p>
    <w:p w:rsidR="00BB4FDA" w:rsidRPr="00BB4FDA" w:rsidRDefault="00BB4FDA" w:rsidP="00BB4FDA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BB4FDA">
        <w:rPr>
          <w:rFonts w:ascii="Times New Roman" w:hAnsi="Times New Roman"/>
          <w:b/>
          <w:sz w:val="28"/>
          <w:szCs w:val="28"/>
        </w:rPr>
        <w:t xml:space="preserve">о принятых решениях и мерах по внесенным представлениям </w:t>
      </w:r>
    </w:p>
    <w:p w:rsidR="00BB4FDA" w:rsidRDefault="00BB4FDA" w:rsidP="00BB4FDA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BB4FDA">
        <w:rPr>
          <w:rFonts w:ascii="Times New Roman" w:hAnsi="Times New Roman"/>
          <w:b/>
          <w:sz w:val="28"/>
          <w:szCs w:val="28"/>
        </w:rPr>
        <w:t xml:space="preserve">по результатам проведенного контрольного мероприятия </w:t>
      </w:r>
    </w:p>
    <w:p w:rsidR="000955C9" w:rsidRDefault="000955C9" w:rsidP="00BB4FD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8"/>
          <w:szCs w:val="28"/>
        </w:rPr>
      </w:pPr>
      <w:r w:rsidRPr="00E437C9">
        <w:rPr>
          <w:rFonts w:ascii="Times New Roman" w:eastAsia="Times New Roman" w:hAnsi="Times New Roman"/>
          <w:b/>
          <w:sz w:val="28"/>
          <w:szCs w:val="28"/>
        </w:rPr>
        <w:t xml:space="preserve">«Проверка законности, результативности (эффективности и экономности) использования средств бюджета Ставропольского края, выделенных в 2019 году и истекшем периоде 2020 года на проведение ремонта, </w:t>
      </w:r>
    </w:p>
    <w:p w:rsidR="000955C9" w:rsidRDefault="000955C9" w:rsidP="000955C9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8"/>
          <w:szCs w:val="28"/>
        </w:rPr>
      </w:pPr>
      <w:r w:rsidRPr="00E437C9">
        <w:rPr>
          <w:rFonts w:ascii="Times New Roman" w:eastAsia="Times New Roman" w:hAnsi="Times New Roman"/>
          <w:b/>
          <w:sz w:val="28"/>
          <w:szCs w:val="28"/>
        </w:rPr>
        <w:t xml:space="preserve">восстановление и реставрацию наиболее </w:t>
      </w:r>
      <w:proofErr w:type="gramStart"/>
      <w:r w:rsidRPr="00E437C9">
        <w:rPr>
          <w:rFonts w:ascii="Times New Roman" w:eastAsia="Times New Roman" w:hAnsi="Times New Roman"/>
          <w:b/>
          <w:sz w:val="28"/>
          <w:szCs w:val="28"/>
        </w:rPr>
        <w:t>значимых</w:t>
      </w:r>
      <w:proofErr w:type="gramEnd"/>
      <w:r w:rsidRPr="00E437C9">
        <w:rPr>
          <w:rFonts w:ascii="Times New Roman" w:eastAsia="Times New Roman" w:hAnsi="Times New Roman"/>
          <w:b/>
          <w:sz w:val="28"/>
          <w:szCs w:val="28"/>
        </w:rPr>
        <w:t xml:space="preserve"> и находящихся в </w:t>
      </w:r>
    </w:p>
    <w:p w:rsidR="000955C9" w:rsidRPr="00E437C9" w:rsidRDefault="000955C9" w:rsidP="000955C9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8"/>
          <w:szCs w:val="28"/>
        </w:rPr>
      </w:pPr>
      <w:r w:rsidRPr="00E437C9">
        <w:rPr>
          <w:rFonts w:ascii="Times New Roman" w:eastAsia="Times New Roman" w:hAnsi="Times New Roman"/>
          <w:b/>
          <w:sz w:val="28"/>
          <w:szCs w:val="28"/>
        </w:rPr>
        <w:t xml:space="preserve">неудовлетворительном </w:t>
      </w:r>
      <w:proofErr w:type="gramStart"/>
      <w:r w:rsidRPr="00E437C9">
        <w:rPr>
          <w:rFonts w:ascii="Times New Roman" w:eastAsia="Times New Roman" w:hAnsi="Times New Roman"/>
          <w:b/>
          <w:sz w:val="28"/>
          <w:szCs w:val="28"/>
        </w:rPr>
        <w:t>состоянии</w:t>
      </w:r>
      <w:proofErr w:type="gramEnd"/>
      <w:r w:rsidRPr="00E437C9">
        <w:rPr>
          <w:rFonts w:ascii="Times New Roman" w:eastAsia="Times New Roman" w:hAnsi="Times New Roman"/>
          <w:b/>
          <w:sz w:val="28"/>
          <w:szCs w:val="28"/>
        </w:rPr>
        <w:t xml:space="preserve"> воинских захоронений, памятников и мемориальных комплексов, увековечивающих память погибших в годы Великой Отечественной войны» </w:t>
      </w:r>
    </w:p>
    <w:p w:rsidR="00880C44" w:rsidRDefault="00880C44" w:rsidP="00642FD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55C9" w:rsidRPr="00E437C9" w:rsidRDefault="000955C9" w:rsidP="000955C9">
      <w:pPr>
        <w:spacing w:after="0" w:line="240" w:lineRule="auto"/>
        <w:ind w:right="113"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372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контрольного мероприятия: </w:t>
      </w:r>
      <w:r w:rsidRPr="00E437C9">
        <w:rPr>
          <w:rFonts w:ascii="Times New Roman" w:eastAsia="Times New Roman" w:hAnsi="Times New Roman"/>
          <w:color w:val="000000"/>
          <w:sz w:val="28"/>
          <w:szCs w:val="28"/>
        </w:rPr>
        <w:t>пункт 1.17 плана работы Контрольно-счетной палаты Ставропольского края на 2020 год, распоряжение Контрольно-счетной палаты Ставропольского края от 26.08.2020 № 60.</w:t>
      </w:r>
    </w:p>
    <w:p w:rsidR="00642FDF" w:rsidRPr="003859B4" w:rsidRDefault="00642FDF" w:rsidP="00FB1E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0955C9" w:rsidRPr="00570CF4" w:rsidRDefault="000955C9" w:rsidP="000955C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CF4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проведения контрольного мероприятия:</w:t>
      </w:r>
      <w:r w:rsidRPr="00570C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Times New Roman" w:hAnsi="Times New Roman"/>
          <w:sz w:val="28"/>
          <w:szCs w:val="28"/>
          <w:lang w:eastAsia="ru-RU"/>
        </w:rPr>
        <w:t>с 27 августа по 08 о</w:t>
      </w:r>
      <w:r w:rsidRPr="00E437C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437C9">
        <w:rPr>
          <w:rFonts w:ascii="Times New Roman" w:eastAsia="Times New Roman" w:hAnsi="Times New Roman"/>
          <w:sz w:val="28"/>
          <w:szCs w:val="28"/>
          <w:lang w:eastAsia="ru-RU"/>
        </w:rPr>
        <w:t>тября 2020 года.</w:t>
      </w:r>
    </w:p>
    <w:p w:rsidR="006836F6" w:rsidRPr="00570CF4" w:rsidRDefault="006836F6" w:rsidP="008D73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5C9" w:rsidRPr="000955C9" w:rsidRDefault="000955C9" w:rsidP="000955C9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5C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представления </w:t>
      </w:r>
      <w:r w:rsidR="001918F4">
        <w:rPr>
          <w:rFonts w:ascii="Times New Roman" w:eastAsia="Times New Roman" w:hAnsi="Times New Roman"/>
          <w:sz w:val="28"/>
          <w:szCs w:val="28"/>
          <w:lang w:eastAsia="ru-RU"/>
        </w:rPr>
        <w:t>управлением Ставропольского края по сохранению и государственной охране объектов культурного наследия</w:t>
      </w:r>
      <w:r w:rsidRPr="000955C9">
        <w:rPr>
          <w:rFonts w:ascii="Times New Roman" w:eastAsia="Times New Roman" w:hAnsi="Times New Roman"/>
          <w:sz w:val="28"/>
          <w:szCs w:val="28"/>
          <w:lang w:eastAsia="ru-RU"/>
        </w:rPr>
        <w:t xml:space="preserve"> (д</w:t>
      </w:r>
      <w:r w:rsidRPr="000955C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55C9">
        <w:rPr>
          <w:rFonts w:ascii="Times New Roman" w:eastAsia="Times New Roman" w:hAnsi="Times New Roman"/>
          <w:sz w:val="28"/>
          <w:szCs w:val="28"/>
          <w:lang w:eastAsia="ru-RU"/>
        </w:rPr>
        <w:t xml:space="preserve">лее – </w:t>
      </w:r>
      <w:r w:rsidR="001918F4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0955C9">
        <w:rPr>
          <w:rFonts w:ascii="Times New Roman" w:eastAsia="Times New Roman" w:hAnsi="Times New Roman"/>
          <w:sz w:val="28"/>
          <w:szCs w:val="28"/>
          <w:lang w:eastAsia="ru-RU"/>
        </w:rPr>
        <w:t>) разработан и утвержден план устранени</w:t>
      </w:r>
      <w:r w:rsidR="001918F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955C9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нарушений, выя</w:t>
      </w:r>
      <w:r w:rsidRPr="000955C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955C9">
        <w:rPr>
          <w:rFonts w:ascii="Times New Roman" w:eastAsia="Times New Roman" w:hAnsi="Times New Roman"/>
          <w:sz w:val="28"/>
          <w:szCs w:val="28"/>
          <w:lang w:eastAsia="ru-RU"/>
        </w:rPr>
        <w:t xml:space="preserve">ленных в результате проведения контрольного мероприятия, </w:t>
      </w:r>
      <w:r w:rsidR="00256127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исполнения которого</w:t>
      </w:r>
      <w:r w:rsidR="001918F4" w:rsidRPr="00C93F53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Pr="000955C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918F4" w:rsidRDefault="000955C9" w:rsidP="000955C9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5C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B474B" w:rsidRPr="00256127">
        <w:rPr>
          <w:rFonts w:ascii="Times New Roman" w:eastAsia="Times New Roman" w:hAnsi="Times New Roman"/>
          <w:sz w:val="28"/>
          <w:szCs w:val="28"/>
          <w:lang w:eastAsia="ru-RU"/>
        </w:rPr>
        <w:t>в целях недопущения нарушений</w:t>
      </w:r>
      <w:r w:rsidR="005B474B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возврата остатков субсидий</w:t>
      </w:r>
      <w:r w:rsidR="005B474B" w:rsidRPr="00256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127" w:rsidRPr="00256127">
        <w:rPr>
          <w:rFonts w:ascii="Times New Roman" w:eastAsia="Times New Roman" w:hAnsi="Times New Roman"/>
          <w:sz w:val="28"/>
          <w:szCs w:val="28"/>
          <w:lang w:eastAsia="ru-RU"/>
        </w:rPr>
        <w:t>определено должностное лицо</w:t>
      </w:r>
      <w:r w:rsidR="00AB6DF0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="00256127" w:rsidRPr="00256127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которое возложены полномочия по </w:t>
      </w:r>
      <w:proofErr w:type="gramStart"/>
      <w:r w:rsidR="00256127" w:rsidRPr="00256127">
        <w:rPr>
          <w:rFonts w:ascii="Times New Roman" w:eastAsia="Times New Roman" w:hAnsi="Times New Roman"/>
          <w:sz w:val="28"/>
          <w:szCs w:val="28"/>
          <w:lang w:eastAsia="ru-RU"/>
        </w:rPr>
        <w:t>контролю за</w:t>
      </w:r>
      <w:proofErr w:type="gramEnd"/>
      <w:r w:rsidR="00256127" w:rsidRPr="00256127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сроков подачи муниципальными образованиями Ставропольского края заявок для получения и перечисления субсидий, собл</w:t>
      </w:r>
      <w:r w:rsidR="00256127" w:rsidRPr="0025612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56127" w:rsidRPr="00256127">
        <w:rPr>
          <w:rFonts w:ascii="Times New Roman" w:eastAsia="Times New Roman" w:hAnsi="Times New Roman"/>
          <w:sz w:val="28"/>
          <w:szCs w:val="28"/>
          <w:lang w:eastAsia="ru-RU"/>
        </w:rPr>
        <w:t>дением форм указанных заявок и сроков возврата остатков субсидий, не и</w:t>
      </w:r>
      <w:r w:rsidR="00256127" w:rsidRPr="002561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56127" w:rsidRPr="00256127">
        <w:rPr>
          <w:rFonts w:ascii="Times New Roman" w:eastAsia="Times New Roman" w:hAnsi="Times New Roman"/>
          <w:sz w:val="28"/>
          <w:szCs w:val="28"/>
          <w:lang w:eastAsia="ru-RU"/>
        </w:rPr>
        <w:t>пользованных органами местного самоуправления муниципальных образов</w:t>
      </w:r>
      <w:r w:rsidR="00256127" w:rsidRPr="0025612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56127" w:rsidRPr="00256127">
        <w:rPr>
          <w:rFonts w:ascii="Times New Roman" w:eastAsia="Times New Roman" w:hAnsi="Times New Roman"/>
          <w:sz w:val="28"/>
          <w:szCs w:val="28"/>
          <w:lang w:eastAsia="ru-RU"/>
        </w:rPr>
        <w:t>ний края по состоянию на 01 января года</w:t>
      </w:r>
      <w:r w:rsidR="00C93F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56127" w:rsidRPr="00256127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за годом предоставления субсидий</w:t>
      </w:r>
      <w:r w:rsidR="0025612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6127" w:rsidRDefault="00256127" w:rsidP="000955C9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B6DF0" w:rsidRPr="00AB6DF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</w:t>
      </w:r>
      <w:r w:rsidR="005B474B">
        <w:rPr>
          <w:rFonts w:ascii="Times New Roman" w:eastAsia="Times New Roman" w:hAnsi="Times New Roman"/>
          <w:sz w:val="28"/>
          <w:szCs w:val="28"/>
          <w:lang w:eastAsia="ru-RU"/>
        </w:rPr>
        <w:t>начата работа по формированию</w:t>
      </w:r>
      <w:r w:rsidR="00AB6DF0" w:rsidRPr="00AB6DF0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мероприятий (д</w:t>
      </w:r>
      <w:r w:rsidR="00AB6DF0" w:rsidRPr="00AB6DF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6DF0" w:rsidRPr="00AB6DF0">
        <w:rPr>
          <w:rFonts w:ascii="Times New Roman" w:eastAsia="Times New Roman" w:hAnsi="Times New Roman"/>
          <w:sz w:val="28"/>
          <w:szCs w:val="28"/>
          <w:lang w:eastAsia="ru-RU"/>
        </w:rPr>
        <w:t>рожной карты) по ремонту, восстановлению и реставрации наиболее значимых и находящихся в неудовлетворительном состоянии воинских захоронений, п</w:t>
      </w:r>
      <w:r w:rsidR="00AB6DF0" w:rsidRPr="00AB6DF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B6DF0" w:rsidRPr="00AB6DF0">
        <w:rPr>
          <w:rFonts w:ascii="Times New Roman" w:eastAsia="Times New Roman" w:hAnsi="Times New Roman"/>
          <w:sz w:val="28"/>
          <w:szCs w:val="28"/>
          <w:lang w:eastAsia="ru-RU"/>
        </w:rPr>
        <w:t>мятников и мемориальных комплексов, увековечивающих память погибших в годы Великой От</w:t>
      </w:r>
      <w:r w:rsidR="00C93F53">
        <w:rPr>
          <w:rFonts w:ascii="Times New Roman" w:eastAsia="Times New Roman" w:hAnsi="Times New Roman"/>
          <w:sz w:val="28"/>
          <w:szCs w:val="28"/>
          <w:lang w:eastAsia="ru-RU"/>
        </w:rPr>
        <w:t>ечественной</w:t>
      </w:r>
      <w:r w:rsidR="00AB6DF0" w:rsidRPr="00AB6DF0">
        <w:rPr>
          <w:rFonts w:ascii="Times New Roman" w:eastAsia="Times New Roman" w:hAnsi="Times New Roman"/>
          <w:sz w:val="28"/>
          <w:szCs w:val="28"/>
          <w:lang w:eastAsia="ru-RU"/>
        </w:rPr>
        <w:t xml:space="preserve"> войны, являющихся объектами культурного наследия, находящихся в собственности муниципальных о</w:t>
      </w:r>
      <w:r w:rsidR="00AB6DF0">
        <w:rPr>
          <w:rFonts w:ascii="Times New Roman" w:eastAsia="Times New Roman" w:hAnsi="Times New Roman"/>
          <w:sz w:val="28"/>
          <w:szCs w:val="28"/>
          <w:lang w:eastAsia="ru-RU"/>
        </w:rPr>
        <w:t>бразований Ставр</w:t>
      </w:r>
      <w:r w:rsidR="00AB6DF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6DF0">
        <w:rPr>
          <w:rFonts w:ascii="Times New Roman" w:eastAsia="Times New Roman" w:hAnsi="Times New Roman"/>
          <w:sz w:val="28"/>
          <w:szCs w:val="28"/>
          <w:lang w:eastAsia="ru-RU"/>
        </w:rPr>
        <w:t>польского края;</w:t>
      </w:r>
    </w:p>
    <w:p w:rsidR="00AB6DF0" w:rsidRDefault="00AB6DF0" w:rsidP="000955C9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6DF0">
        <w:rPr>
          <w:rFonts w:ascii="Times New Roman" w:eastAsia="Times New Roman" w:hAnsi="Times New Roman"/>
          <w:sz w:val="28"/>
          <w:szCs w:val="28"/>
          <w:lang w:eastAsia="ru-RU"/>
        </w:rPr>
        <w:t>муниципальные образования Ставропольского края уведомлены упра</w:t>
      </w:r>
      <w:r w:rsidRPr="00AB6DF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B6DF0">
        <w:rPr>
          <w:rFonts w:ascii="Times New Roman" w:eastAsia="Times New Roman" w:hAnsi="Times New Roman"/>
          <w:sz w:val="28"/>
          <w:szCs w:val="28"/>
          <w:lang w:eastAsia="ru-RU"/>
        </w:rPr>
        <w:t>лением о необходимости проведения мероприятий</w:t>
      </w:r>
      <w:r w:rsidR="005B474B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AB6DF0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регистрации прав со</w:t>
      </w:r>
      <w:r w:rsidRPr="00AB6DF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AB6DF0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ственности образованных муниципальных округов Ставропольского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объекты культурного наследия;</w:t>
      </w:r>
    </w:p>
    <w:p w:rsidR="00AB6DF0" w:rsidRDefault="00AB6DF0" w:rsidP="000955C9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6DF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</w:t>
      </w:r>
      <w:r w:rsidR="00654465">
        <w:rPr>
          <w:rFonts w:ascii="Times New Roman" w:eastAsia="Times New Roman" w:hAnsi="Times New Roman"/>
          <w:sz w:val="28"/>
          <w:szCs w:val="28"/>
          <w:lang w:eastAsia="ru-RU"/>
        </w:rPr>
        <w:t>заключены</w:t>
      </w:r>
      <w:r w:rsidRPr="00AB6DF0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дополнительные соглашения к действующим соглашениям о предоставлении субсидий в 2019-2020 годах, </w:t>
      </w:r>
      <w:r w:rsidR="00654465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которыми внесены </w:t>
      </w:r>
      <w:r w:rsidRPr="00AB6D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6D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них изменений в целях приведения в соответствие с </w:t>
      </w:r>
      <w:r w:rsidR="005B474B" w:rsidRPr="005B474B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1A792C">
        <w:rPr>
          <w:rFonts w:ascii="Times New Roman" w:eastAsia="Times New Roman" w:hAnsi="Times New Roman"/>
          <w:sz w:val="28"/>
          <w:szCs w:val="28"/>
          <w:lang w:eastAsia="ru-RU"/>
        </w:rPr>
        <w:t>ком</w:t>
      </w:r>
      <w:r w:rsidR="005B474B" w:rsidRPr="005B474B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</w:t>
      </w:r>
      <w:r w:rsidR="001A79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474B" w:rsidRPr="005B474B">
        <w:rPr>
          <w:rFonts w:ascii="Times New Roman" w:eastAsia="Times New Roman" w:hAnsi="Times New Roman"/>
          <w:sz w:val="28"/>
          <w:szCs w:val="28"/>
          <w:lang w:eastAsia="ru-RU"/>
        </w:rPr>
        <w:t>эффе</w:t>
      </w:r>
      <w:r w:rsidR="005B474B" w:rsidRPr="005B474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B474B" w:rsidRPr="005B474B">
        <w:rPr>
          <w:rFonts w:ascii="Times New Roman" w:eastAsia="Times New Roman" w:hAnsi="Times New Roman"/>
          <w:sz w:val="28"/>
          <w:szCs w:val="28"/>
          <w:lang w:eastAsia="ru-RU"/>
        </w:rPr>
        <w:t>тивности и результативности использования субсидий, выделяемых бюджетам муниципальных образований Ставропольского края на проведение ремонта, восстановление и реставрацию наиболее значимых и находящихся в неудовл</w:t>
      </w:r>
      <w:r w:rsidR="005B474B" w:rsidRPr="005B47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B474B" w:rsidRPr="005B474B">
        <w:rPr>
          <w:rFonts w:ascii="Times New Roman" w:eastAsia="Times New Roman" w:hAnsi="Times New Roman"/>
          <w:sz w:val="28"/>
          <w:szCs w:val="28"/>
          <w:lang w:eastAsia="ru-RU"/>
        </w:rPr>
        <w:t>творительном состоянии воинских захоронений, памятников и мемориальных комплексов, увековечивающих память погибших в</w:t>
      </w:r>
      <w:proofErr w:type="gramEnd"/>
      <w:r w:rsidR="005B474B" w:rsidRPr="005B47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Великой Отечестве</w:t>
      </w:r>
      <w:r w:rsidR="005B474B" w:rsidRPr="005B474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B474B" w:rsidRPr="005B474B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войны, </w:t>
      </w:r>
      <w:r w:rsidRPr="00AB6DF0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1A792C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AB6D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от 28.12.2019 № 700, в части наименов</w:t>
      </w:r>
      <w:r w:rsidRPr="00AB6DF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6DF0">
        <w:rPr>
          <w:rFonts w:ascii="Times New Roman" w:eastAsia="Times New Roman" w:hAnsi="Times New Roman"/>
          <w:sz w:val="28"/>
          <w:szCs w:val="28"/>
          <w:lang w:eastAsia="ru-RU"/>
        </w:rPr>
        <w:t>ния показателя рез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ультата использования субсидии</w:t>
      </w:r>
      <w:r w:rsidR="0065446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54465" w:rsidRDefault="00BD2532" w:rsidP="000955C9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пяти</w:t>
      </w:r>
      <w:r w:rsidR="00654465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объектах культурного наследия, работы по ремонту, восстано</w:t>
      </w:r>
      <w:r w:rsidR="0065446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54465">
        <w:rPr>
          <w:rFonts w:ascii="Times New Roman" w:eastAsia="Times New Roman" w:hAnsi="Times New Roman"/>
          <w:sz w:val="28"/>
          <w:szCs w:val="28"/>
          <w:lang w:eastAsia="ru-RU"/>
        </w:rPr>
        <w:t>лению, реставрации которых не были завершены по состоянию на 01.10.20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54465">
        <w:rPr>
          <w:rFonts w:ascii="Times New Roman" w:eastAsia="Times New Roman" w:hAnsi="Times New Roman"/>
          <w:sz w:val="28"/>
          <w:szCs w:val="28"/>
          <w:lang w:eastAsia="ru-RU"/>
        </w:rPr>
        <w:t>, указанные работы полностью окончены в декабре 2020 года;</w:t>
      </w:r>
    </w:p>
    <w:p w:rsidR="000955C9" w:rsidRPr="000955C9" w:rsidRDefault="000955C9" w:rsidP="000955C9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5C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представления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Тугулук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0955C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края:</w:t>
      </w:r>
    </w:p>
    <w:p w:rsidR="00F91C7D" w:rsidRDefault="00F91C7D" w:rsidP="000955C9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разработан и утвержден пла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н мероприятий по недопущению в дальне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шем выявленных нарушений и недостатков;</w:t>
      </w:r>
    </w:p>
    <w:p w:rsidR="00F91C7D" w:rsidRPr="000955C9" w:rsidRDefault="00F91C7D" w:rsidP="00F91C7D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5C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B474B">
        <w:rPr>
          <w:rFonts w:ascii="Times New Roman" w:eastAsia="Times New Roman" w:hAnsi="Times New Roman"/>
          <w:sz w:val="28"/>
          <w:szCs w:val="28"/>
          <w:lang w:eastAsia="ru-RU"/>
        </w:rPr>
        <w:t>применены</w:t>
      </w:r>
      <w:r w:rsidRPr="000955C9">
        <w:rPr>
          <w:rFonts w:ascii="Times New Roman" w:eastAsia="Times New Roman" w:hAnsi="Times New Roman"/>
          <w:sz w:val="28"/>
          <w:szCs w:val="28"/>
          <w:lang w:eastAsia="ru-RU"/>
        </w:rPr>
        <w:t xml:space="preserve"> мер</w:t>
      </w:r>
      <w:r w:rsidR="005B474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955C9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дисциплинарного взыскания к должностн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0955C9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955C9">
        <w:rPr>
          <w:rFonts w:ascii="Times New Roman" w:eastAsia="Times New Roman" w:hAnsi="Times New Roman"/>
          <w:sz w:val="28"/>
          <w:szCs w:val="28"/>
          <w:lang w:eastAsia="ru-RU"/>
        </w:rPr>
        <w:t xml:space="preserve"> (за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мечание</w:t>
      </w:r>
      <w:r w:rsidRPr="000955C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B781A" w:rsidRDefault="00F91C7D" w:rsidP="007B781A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C7D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представления администрацией </w:t>
      </w:r>
      <w:proofErr w:type="spellStart"/>
      <w:r w:rsidR="00F51E08">
        <w:rPr>
          <w:rFonts w:ascii="Times New Roman" w:eastAsia="Times New Roman" w:hAnsi="Times New Roman"/>
          <w:sz w:val="28"/>
          <w:szCs w:val="28"/>
          <w:lang w:eastAsia="ru-RU"/>
        </w:rPr>
        <w:t>Куршавского</w:t>
      </w:r>
      <w:proofErr w:type="spellEnd"/>
      <w:r w:rsidR="00F51E0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</w:t>
      </w:r>
      <w:r w:rsidR="00F51E0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F51E08">
        <w:rPr>
          <w:rFonts w:ascii="Times New Roman" w:eastAsia="Times New Roman" w:hAnsi="Times New Roman"/>
          <w:sz w:val="28"/>
          <w:szCs w:val="28"/>
          <w:lang w:eastAsia="ru-RU"/>
        </w:rPr>
        <w:t>совета Андроповского района</w:t>
      </w:r>
      <w:r w:rsidRPr="00F91C7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</w:t>
      </w:r>
      <w:r w:rsidR="007B781A">
        <w:rPr>
          <w:rFonts w:ascii="Times New Roman" w:eastAsia="Times New Roman" w:hAnsi="Times New Roman"/>
          <w:sz w:val="28"/>
          <w:szCs w:val="28"/>
          <w:lang w:eastAsia="ru-RU"/>
        </w:rPr>
        <w:t xml:space="preserve">го края </w:t>
      </w:r>
      <w:r w:rsidR="00F51E08">
        <w:rPr>
          <w:rFonts w:ascii="Times New Roman" w:eastAsia="Times New Roman" w:hAnsi="Times New Roman"/>
          <w:sz w:val="28"/>
          <w:szCs w:val="28"/>
          <w:lang w:eastAsia="ru-RU"/>
        </w:rPr>
        <w:t>ответственному дол</w:t>
      </w:r>
      <w:r w:rsidR="00F51E08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F51E08">
        <w:rPr>
          <w:rFonts w:ascii="Times New Roman" w:eastAsia="Times New Roman" w:hAnsi="Times New Roman"/>
          <w:sz w:val="28"/>
          <w:szCs w:val="28"/>
          <w:lang w:eastAsia="ru-RU"/>
        </w:rPr>
        <w:t>ностному лицу указано на необходи</w:t>
      </w:r>
      <w:r w:rsidR="007B781A">
        <w:rPr>
          <w:rFonts w:ascii="Times New Roman" w:eastAsia="Times New Roman" w:hAnsi="Times New Roman"/>
          <w:sz w:val="28"/>
          <w:szCs w:val="28"/>
          <w:lang w:eastAsia="ru-RU"/>
        </w:rPr>
        <w:t>мость</w:t>
      </w:r>
      <w:r w:rsidR="00734D38">
        <w:rPr>
          <w:rFonts w:ascii="Times New Roman" w:eastAsia="Times New Roman" w:hAnsi="Times New Roman"/>
          <w:sz w:val="28"/>
          <w:szCs w:val="28"/>
          <w:lang w:eastAsia="ru-RU"/>
        </w:rPr>
        <w:t xml:space="preserve"> усиления </w:t>
      </w:r>
      <w:proofErr w:type="gramStart"/>
      <w:r w:rsidR="00734D38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7B7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4D38">
        <w:rPr>
          <w:rFonts w:ascii="Times New Roman" w:eastAsia="Times New Roman" w:hAnsi="Times New Roman"/>
          <w:sz w:val="28"/>
          <w:szCs w:val="28"/>
          <w:lang w:eastAsia="ru-RU"/>
        </w:rPr>
        <w:t>соблюдением сроков</w:t>
      </w:r>
      <w:r w:rsidR="007B781A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направления соответствующей информации и документов в уполном</w:t>
      </w:r>
      <w:r w:rsidR="007B781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B781A">
        <w:rPr>
          <w:rFonts w:ascii="Times New Roman" w:eastAsia="Times New Roman" w:hAnsi="Times New Roman"/>
          <w:sz w:val="28"/>
          <w:szCs w:val="28"/>
          <w:lang w:eastAsia="ru-RU"/>
        </w:rPr>
        <w:t>ченный орган, осуществляющий ведение реестра контрактов.</w:t>
      </w:r>
    </w:p>
    <w:p w:rsidR="000955C9" w:rsidRDefault="000955C9" w:rsidP="000955C9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5C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представления администрацией </w:t>
      </w:r>
      <w:r w:rsidR="007B781A">
        <w:rPr>
          <w:rFonts w:ascii="Times New Roman" w:eastAsia="Times New Roman" w:hAnsi="Times New Roman"/>
          <w:sz w:val="28"/>
          <w:szCs w:val="28"/>
          <w:lang w:eastAsia="ru-RU"/>
        </w:rPr>
        <w:t>села Новоселицк</w:t>
      </w:r>
      <w:r w:rsidR="007B781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B781A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proofErr w:type="spellStart"/>
      <w:proofErr w:type="gramStart"/>
      <w:r w:rsidR="007B781A">
        <w:rPr>
          <w:rFonts w:ascii="Times New Roman" w:eastAsia="Times New Roman" w:hAnsi="Times New Roman"/>
          <w:sz w:val="28"/>
          <w:szCs w:val="28"/>
          <w:lang w:eastAsia="ru-RU"/>
        </w:rPr>
        <w:t>Новоселицкого</w:t>
      </w:r>
      <w:proofErr w:type="spellEnd"/>
      <w:proofErr w:type="gramEnd"/>
      <w:r w:rsidR="007B781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0955C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края:</w:t>
      </w:r>
    </w:p>
    <w:p w:rsidR="009D3EE4" w:rsidRPr="000955C9" w:rsidRDefault="009D3EE4" w:rsidP="000955C9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неосвоенный остаток субсидии в размере 1 122,5 тыс. рублей возвращен в бюджет Ставропольского края;</w:t>
      </w:r>
    </w:p>
    <w:p w:rsidR="000955C9" w:rsidRPr="000955C9" w:rsidRDefault="000955C9" w:rsidP="000955C9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5C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B7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22C6">
        <w:rPr>
          <w:rFonts w:ascii="Times New Roman" w:eastAsia="Times New Roman" w:hAnsi="Times New Roman"/>
          <w:sz w:val="28"/>
          <w:szCs w:val="28"/>
          <w:lang w:eastAsia="ru-RU"/>
        </w:rPr>
        <w:t>направлено</w:t>
      </w:r>
      <w:r w:rsidR="007B781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подрядчику</w:t>
      </w:r>
      <w:r w:rsidR="008E22C6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требование об уплате неустойки</w:t>
      </w:r>
      <w:r w:rsidRPr="000955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55C9" w:rsidRDefault="000955C9" w:rsidP="000955C9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5C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B781A">
        <w:rPr>
          <w:rFonts w:ascii="Times New Roman" w:eastAsia="Times New Roman" w:hAnsi="Times New Roman"/>
          <w:sz w:val="28"/>
          <w:szCs w:val="28"/>
          <w:lang w:eastAsia="ru-RU"/>
        </w:rPr>
        <w:t>применен</w:t>
      </w:r>
      <w:r w:rsidR="005B474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955C9">
        <w:rPr>
          <w:rFonts w:ascii="Times New Roman" w:eastAsia="Times New Roman" w:hAnsi="Times New Roman"/>
          <w:sz w:val="28"/>
          <w:szCs w:val="28"/>
          <w:lang w:eastAsia="ru-RU"/>
        </w:rPr>
        <w:t xml:space="preserve"> мер</w:t>
      </w:r>
      <w:r w:rsidR="005B474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E22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55C9">
        <w:rPr>
          <w:rFonts w:ascii="Times New Roman" w:eastAsia="Times New Roman" w:hAnsi="Times New Roman"/>
          <w:sz w:val="28"/>
          <w:szCs w:val="28"/>
          <w:lang w:eastAsia="ru-RU"/>
        </w:rPr>
        <w:t>дисциплинарного взыскания к должностн</w:t>
      </w:r>
      <w:r w:rsidR="007B781A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0955C9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 w:rsidR="007B781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955C9">
        <w:rPr>
          <w:rFonts w:ascii="Times New Roman" w:eastAsia="Times New Roman" w:hAnsi="Times New Roman"/>
          <w:sz w:val="28"/>
          <w:szCs w:val="28"/>
          <w:lang w:eastAsia="ru-RU"/>
        </w:rPr>
        <w:t xml:space="preserve"> (замечани</w:t>
      </w:r>
      <w:r w:rsidR="008E22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55C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B781A" w:rsidRPr="000955C9" w:rsidRDefault="00734D38" w:rsidP="000955C9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министерством финансов Ставропольского края по фактам нарушения законодательства о контрактной системе в сфере закупок товаров, работ, услуг рассмотрены два дела об административном правонарушении по части 2 статьи 7.31 Кодекса Российской Федерации об административных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вонарушениях. Общая сумма назначенных штрафов составила 40 тыс. рублей.</w:t>
      </w:r>
    </w:p>
    <w:p w:rsidR="000955C9" w:rsidRDefault="000955C9" w:rsidP="000955C9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D38" w:rsidRDefault="00734D38" w:rsidP="000955C9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D38" w:rsidRDefault="00734D38" w:rsidP="000955C9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D38" w:rsidRPr="000955C9" w:rsidRDefault="00734D38" w:rsidP="000955C9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5C9" w:rsidRPr="000955C9" w:rsidRDefault="000955C9" w:rsidP="000955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5C9">
        <w:rPr>
          <w:rFonts w:ascii="Times New Roman" w:hAnsi="Times New Roman"/>
          <w:sz w:val="28"/>
          <w:szCs w:val="28"/>
        </w:rPr>
        <w:t xml:space="preserve">Аудитор Контрольно-счетной палаты   </w:t>
      </w:r>
    </w:p>
    <w:p w:rsidR="000955C9" w:rsidRPr="000955C9" w:rsidRDefault="000955C9" w:rsidP="000955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5C9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    К.Б. </w:t>
      </w:r>
      <w:proofErr w:type="spellStart"/>
      <w:r w:rsidRPr="000955C9">
        <w:rPr>
          <w:rFonts w:ascii="Times New Roman" w:hAnsi="Times New Roman"/>
          <w:sz w:val="28"/>
          <w:szCs w:val="28"/>
        </w:rPr>
        <w:t>Оджаев</w:t>
      </w:r>
      <w:proofErr w:type="spellEnd"/>
    </w:p>
    <w:p w:rsidR="002A4978" w:rsidRDefault="002A4978" w:rsidP="000955C9">
      <w:pPr>
        <w:tabs>
          <w:tab w:val="left" w:pos="8640"/>
        </w:tabs>
        <w:spacing w:after="0" w:line="240" w:lineRule="auto"/>
        <w:ind w:firstLine="709"/>
        <w:jc w:val="both"/>
      </w:pPr>
    </w:p>
    <w:sectPr w:rsidR="002A4978" w:rsidSect="00DA617D">
      <w:headerReference w:type="default" r:id="rId9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82" w:rsidRDefault="00BB5382">
      <w:pPr>
        <w:spacing w:after="0" w:line="240" w:lineRule="auto"/>
      </w:pPr>
      <w:r>
        <w:separator/>
      </w:r>
    </w:p>
  </w:endnote>
  <w:endnote w:type="continuationSeparator" w:id="0">
    <w:p w:rsidR="00BB5382" w:rsidRDefault="00BB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82" w:rsidRDefault="00BB5382">
      <w:pPr>
        <w:spacing w:after="0" w:line="240" w:lineRule="auto"/>
      </w:pPr>
      <w:r>
        <w:separator/>
      </w:r>
    </w:p>
  </w:footnote>
  <w:footnote w:type="continuationSeparator" w:id="0">
    <w:p w:rsidR="00BB5382" w:rsidRDefault="00BB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693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92EA4" w:rsidRPr="00B33405" w:rsidRDefault="004674B7" w:rsidP="00E92EA4">
        <w:pPr>
          <w:pStyle w:val="a3"/>
          <w:jc w:val="center"/>
          <w:rPr>
            <w:rFonts w:ascii="Times New Roman" w:hAnsi="Times New Roman"/>
          </w:rPr>
        </w:pPr>
        <w:r w:rsidRPr="00B33405">
          <w:rPr>
            <w:rFonts w:ascii="Times New Roman" w:hAnsi="Times New Roman"/>
          </w:rPr>
          <w:fldChar w:fldCharType="begin"/>
        </w:r>
        <w:r w:rsidRPr="00B33405">
          <w:rPr>
            <w:rFonts w:ascii="Times New Roman" w:hAnsi="Times New Roman"/>
          </w:rPr>
          <w:instrText xml:space="preserve"> PAGE   \* MERGEFORMAT </w:instrText>
        </w:r>
        <w:r w:rsidRPr="00B33405">
          <w:rPr>
            <w:rFonts w:ascii="Times New Roman" w:hAnsi="Times New Roman"/>
          </w:rPr>
          <w:fldChar w:fldCharType="separate"/>
        </w:r>
        <w:r w:rsidR="00BD2532">
          <w:rPr>
            <w:rFonts w:ascii="Times New Roman" w:hAnsi="Times New Roman"/>
            <w:noProof/>
          </w:rPr>
          <w:t>2</w:t>
        </w:r>
        <w:r w:rsidRPr="00B3340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526"/>
    <w:multiLevelType w:val="hybridMultilevel"/>
    <w:tmpl w:val="56B862BA"/>
    <w:lvl w:ilvl="0" w:tplc="EBAE39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C09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4B9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A17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BEA5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6A2F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6A8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CB9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8F9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33250"/>
    <w:multiLevelType w:val="hybridMultilevel"/>
    <w:tmpl w:val="E80E2558"/>
    <w:lvl w:ilvl="0" w:tplc="1248A2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8A08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4C0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1EA3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CE5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ECC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847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E59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EAF1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57CE6"/>
    <w:multiLevelType w:val="hybridMultilevel"/>
    <w:tmpl w:val="ACC82B32"/>
    <w:lvl w:ilvl="0" w:tplc="9DD6A3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5C87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3498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25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027A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706E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CB9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2228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0647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3A24E0"/>
    <w:multiLevelType w:val="hybridMultilevel"/>
    <w:tmpl w:val="C394B90C"/>
    <w:lvl w:ilvl="0" w:tplc="87E262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360D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C658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2D8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602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8F9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870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F26A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24F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AC704A"/>
    <w:multiLevelType w:val="hybridMultilevel"/>
    <w:tmpl w:val="4E825C0C"/>
    <w:lvl w:ilvl="0" w:tplc="CA164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0C65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61A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4F6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A638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A97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CB0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2E2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2AA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32"/>
    <w:rsid w:val="00011543"/>
    <w:rsid w:val="000229E1"/>
    <w:rsid w:val="00025500"/>
    <w:rsid w:val="000267BD"/>
    <w:rsid w:val="00032258"/>
    <w:rsid w:val="00035CF2"/>
    <w:rsid w:val="00043D8C"/>
    <w:rsid w:val="00091F89"/>
    <w:rsid w:val="000955C9"/>
    <w:rsid w:val="000A05CE"/>
    <w:rsid w:val="000A3201"/>
    <w:rsid w:val="000B2506"/>
    <w:rsid w:val="000B6CE2"/>
    <w:rsid w:val="000C56DB"/>
    <w:rsid w:val="000C6014"/>
    <w:rsid w:val="000C69FA"/>
    <w:rsid w:val="001166E9"/>
    <w:rsid w:val="00144B32"/>
    <w:rsid w:val="0015768D"/>
    <w:rsid w:val="00164284"/>
    <w:rsid w:val="00187E1D"/>
    <w:rsid w:val="001918F4"/>
    <w:rsid w:val="001A792C"/>
    <w:rsid w:val="001B7E4C"/>
    <w:rsid w:val="001D1D5A"/>
    <w:rsid w:val="001E4360"/>
    <w:rsid w:val="002103E4"/>
    <w:rsid w:val="0021522E"/>
    <w:rsid w:val="0022039E"/>
    <w:rsid w:val="00231134"/>
    <w:rsid w:val="0024130C"/>
    <w:rsid w:val="00256127"/>
    <w:rsid w:val="00265441"/>
    <w:rsid w:val="00265EB2"/>
    <w:rsid w:val="00283E23"/>
    <w:rsid w:val="002844C5"/>
    <w:rsid w:val="00287840"/>
    <w:rsid w:val="00294D6D"/>
    <w:rsid w:val="002A1CD3"/>
    <w:rsid w:val="002A1F01"/>
    <w:rsid w:val="002A251F"/>
    <w:rsid w:val="002A4978"/>
    <w:rsid w:val="002B489A"/>
    <w:rsid w:val="002C3981"/>
    <w:rsid w:val="002D5968"/>
    <w:rsid w:val="002E0CC2"/>
    <w:rsid w:val="002E5D7A"/>
    <w:rsid w:val="00302009"/>
    <w:rsid w:val="003065E4"/>
    <w:rsid w:val="00320AB6"/>
    <w:rsid w:val="00327B08"/>
    <w:rsid w:val="003532A1"/>
    <w:rsid w:val="00361032"/>
    <w:rsid w:val="00366357"/>
    <w:rsid w:val="0037227B"/>
    <w:rsid w:val="0038153F"/>
    <w:rsid w:val="00384C45"/>
    <w:rsid w:val="003859B4"/>
    <w:rsid w:val="003B2B3D"/>
    <w:rsid w:val="003B3903"/>
    <w:rsid w:val="003D13D2"/>
    <w:rsid w:val="003F2B8E"/>
    <w:rsid w:val="00407E53"/>
    <w:rsid w:val="00423C93"/>
    <w:rsid w:val="00426BE8"/>
    <w:rsid w:val="004279CE"/>
    <w:rsid w:val="00431869"/>
    <w:rsid w:val="004361D6"/>
    <w:rsid w:val="00437A01"/>
    <w:rsid w:val="00464544"/>
    <w:rsid w:val="004674B7"/>
    <w:rsid w:val="004712AE"/>
    <w:rsid w:val="00485C95"/>
    <w:rsid w:val="00493052"/>
    <w:rsid w:val="004934EA"/>
    <w:rsid w:val="004B5540"/>
    <w:rsid w:val="004D2513"/>
    <w:rsid w:val="004E2C5C"/>
    <w:rsid w:val="004E65A0"/>
    <w:rsid w:val="00503FB7"/>
    <w:rsid w:val="00505F89"/>
    <w:rsid w:val="00506DF3"/>
    <w:rsid w:val="0052713E"/>
    <w:rsid w:val="0054188D"/>
    <w:rsid w:val="00554EEE"/>
    <w:rsid w:val="00561C54"/>
    <w:rsid w:val="00564332"/>
    <w:rsid w:val="00570CF4"/>
    <w:rsid w:val="005743AD"/>
    <w:rsid w:val="00576036"/>
    <w:rsid w:val="00576661"/>
    <w:rsid w:val="00581EAE"/>
    <w:rsid w:val="005B474B"/>
    <w:rsid w:val="005C2D6D"/>
    <w:rsid w:val="005C4704"/>
    <w:rsid w:val="005C58EB"/>
    <w:rsid w:val="005E6C99"/>
    <w:rsid w:val="00616A5F"/>
    <w:rsid w:val="006265A5"/>
    <w:rsid w:val="00642971"/>
    <w:rsid w:val="00642FDF"/>
    <w:rsid w:val="00654465"/>
    <w:rsid w:val="00674393"/>
    <w:rsid w:val="006836F6"/>
    <w:rsid w:val="00685CDE"/>
    <w:rsid w:val="006A4806"/>
    <w:rsid w:val="006A5DCD"/>
    <w:rsid w:val="006C6A01"/>
    <w:rsid w:val="006E51E1"/>
    <w:rsid w:val="006F4DC7"/>
    <w:rsid w:val="006F659A"/>
    <w:rsid w:val="006F7DD6"/>
    <w:rsid w:val="00706A9B"/>
    <w:rsid w:val="00716300"/>
    <w:rsid w:val="00734807"/>
    <w:rsid w:val="00734D38"/>
    <w:rsid w:val="007373DD"/>
    <w:rsid w:val="00740847"/>
    <w:rsid w:val="0074678C"/>
    <w:rsid w:val="00746831"/>
    <w:rsid w:val="00755C92"/>
    <w:rsid w:val="00763C76"/>
    <w:rsid w:val="0076521E"/>
    <w:rsid w:val="00792E33"/>
    <w:rsid w:val="00793A02"/>
    <w:rsid w:val="007A169C"/>
    <w:rsid w:val="007A1FE9"/>
    <w:rsid w:val="007A6AF3"/>
    <w:rsid w:val="007B49E9"/>
    <w:rsid w:val="007B5322"/>
    <w:rsid w:val="007B781A"/>
    <w:rsid w:val="007D3F6E"/>
    <w:rsid w:val="007E6A84"/>
    <w:rsid w:val="007F1041"/>
    <w:rsid w:val="008025BF"/>
    <w:rsid w:val="00812E98"/>
    <w:rsid w:val="00813195"/>
    <w:rsid w:val="008253EB"/>
    <w:rsid w:val="00841AE0"/>
    <w:rsid w:val="0084330A"/>
    <w:rsid w:val="00850004"/>
    <w:rsid w:val="00853463"/>
    <w:rsid w:val="00853579"/>
    <w:rsid w:val="00854932"/>
    <w:rsid w:val="00872C80"/>
    <w:rsid w:val="00880C44"/>
    <w:rsid w:val="00882103"/>
    <w:rsid w:val="008967F5"/>
    <w:rsid w:val="008A6EF8"/>
    <w:rsid w:val="008A7A37"/>
    <w:rsid w:val="008D2D97"/>
    <w:rsid w:val="008D73ED"/>
    <w:rsid w:val="008E22C6"/>
    <w:rsid w:val="008E36FD"/>
    <w:rsid w:val="008E6D29"/>
    <w:rsid w:val="008F2994"/>
    <w:rsid w:val="00911526"/>
    <w:rsid w:val="0093003B"/>
    <w:rsid w:val="00936803"/>
    <w:rsid w:val="00956852"/>
    <w:rsid w:val="00974D5A"/>
    <w:rsid w:val="00994512"/>
    <w:rsid w:val="009B3224"/>
    <w:rsid w:val="009C0995"/>
    <w:rsid w:val="009C3BA3"/>
    <w:rsid w:val="009D3EE4"/>
    <w:rsid w:val="009F0F42"/>
    <w:rsid w:val="009F2ACB"/>
    <w:rsid w:val="00A00903"/>
    <w:rsid w:val="00A03144"/>
    <w:rsid w:val="00A033C8"/>
    <w:rsid w:val="00A066A6"/>
    <w:rsid w:val="00A15BA2"/>
    <w:rsid w:val="00A37E4C"/>
    <w:rsid w:val="00A446C3"/>
    <w:rsid w:val="00A728B9"/>
    <w:rsid w:val="00A75290"/>
    <w:rsid w:val="00A769AC"/>
    <w:rsid w:val="00A86A6B"/>
    <w:rsid w:val="00A87541"/>
    <w:rsid w:val="00A9070D"/>
    <w:rsid w:val="00AA423B"/>
    <w:rsid w:val="00AA5F8C"/>
    <w:rsid w:val="00AB06C5"/>
    <w:rsid w:val="00AB1D86"/>
    <w:rsid w:val="00AB6DF0"/>
    <w:rsid w:val="00AE5D92"/>
    <w:rsid w:val="00AF55A2"/>
    <w:rsid w:val="00B0516B"/>
    <w:rsid w:val="00B16B36"/>
    <w:rsid w:val="00B326E2"/>
    <w:rsid w:val="00B53309"/>
    <w:rsid w:val="00B85B32"/>
    <w:rsid w:val="00B87324"/>
    <w:rsid w:val="00BA4992"/>
    <w:rsid w:val="00BB4FDA"/>
    <w:rsid w:val="00BB5382"/>
    <w:rsid w:val="00BC247E"/>
    <w:rsid w:val="00BD02E5"/>
    <w:rsid w:val="00BD2532"/>
    <w:rsid w:val="00BE0D38"/>
    <w:rsid w:val="00C064C4"/>
    <w:rsid w:val="00C162B3"/>
    <w:rsid w:val="00C173ED"/>
    <w:rsid w:val="00C309F6"/>
    <w:rsid w:val="00C3128A"/>
    <w:rsid w:val="00C3747B"/>
    <w:rsid w:val="00C53E5B"/>
    <w:rsid w:val="00C93F53"/>
    <w:rsid w:val="00CC59D3"/>
    <w:rsid w:val="00D13951"/>
    <w:rsid w:val="00D14AF4"/>
    <w:rsid w:val="00D22ADF"/>
    <w:rsid w:val="00D23F44"/>
    <w:rsid w:val="00D245CC"/>
    <w:rsid w:val="00D3488A"/>
    <w:rsid w:val="00D37B61"/>
    <w:rsid w:val="00D46129"/>
    <w:rsid w:val="00D568F8"/>
    <w:rsid w:val="00D645E1"/>
    <w:rsid w:val="00D856DC"/>
    <w:rsid w:val="00D91857"/>
    <w:rsid w:val="00D95517"/>
    <w:rsid w:val="00DA617D"/>
    <w:rsid w:val="00DB3F8B"/>
    <w:rsid w:val="00DC1D68"/>
    <w:rsid w:val="00DF4865"/>
    <w:rsid w:val="00E07767"/>
    <w:rsid w:val="00E07E92"/>
    <w:rsid w:val="00E07EE9"/>
    <w:rsid w:val="00E147E6"/>
    <w:rsid w:val="00E32984"/>
    <w:rsid w:val="00E43DCF"/>
    <w:rsid w:val="00E46832"/>
    <w:rsid w:val="00E74671"/>
    <w:rsid w:val="00ED37B5"/>
    <w:rsid w:val="00ED751F"/>
    <w:rsid w:val="00EF41E0"/>
    <w:rsid w:val="00F07706"/>
    <w:rsid w:val="00F12B18"/>
    <w:rsid w:val="00F14D71"/>
    <w:rsid w:val="00F233AA"/>
    <w:rsid w:val="00F236CA"/>
    <w:rsid w:val="00F31D5F"/>
    <w:rsid w:val="00F35E63"/>
    <w:rsid w:val="00F46CCE"/>
    <w:rsid w:val="00F473A9"/>
    <w:rsid w:val="00F516DC"/>
    <w:rsid w:val="00F51E08"/>
    <w:rsid w:val="00F91C7D"/>
    <w:rsid w:val="00F95A06"/>
    <w:rsid w:val="00FA471E"/>
    <w:rsid w:val="00FA5937"/>
    <w:rsid w:val="00FA7E2B"/>
    <w:rsid w:val="00FB1EC5"/>
    <w:rsid w:val="00FC4276"/>
    <w:rsid w:val="00FE766B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B32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85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1A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8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B32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85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1A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8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219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6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2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7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7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6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79CB-6F4D-4612-A814-AF9ED02C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Лепехин</dc:creator>
  <cp:lastModifiedBy>Марк Львович Ушвицкий</cp:lastModifiedBy>
  <cp:revision>31</cp:revision>
  <cp:lastPrinted>2021-02-03T09:28:00Z</cp:lastPrinted>
  <dcterms:created xsi:type="dcterms:W3CDTF">2019-07-03T15:09:00Z</dcterms:created>
  <dcterms:modified xsi:type="dcterms:W3CDTF">2021-02-03T12:06:00Z</dcterms:modified>
</cp:coreProperties>
</file>